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38" w:rsidRPr="00267738" w:rsidRDefault="00267738" w:rsidP="00267738">
      <w:pPr>
        <w:tabs>
          <w:tab w:val="left" w:pos="5387"/>
        </w:tabs>
        <w:spacing w:line="240" w:lineRule="auto"/>
        <w:ind w:left="6521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267738">
        <w:rPr>
          <w:rFonts w:ascii="Times New Roman" w:hAnsi="Times New Roman"/>
          <w:b/>
          <w:i/>
          <w:sz w:val="24"/>
          <w:szCs w:val="24"/>
        </w:rPr>
        <w:t>Приложение №</w:t>
      </w:r>
      <w:r w:rsidR="00235B6E">
        <w:rPr>
          <w:rFonts w:ascii="Times New Roman" w:hAnsi="Times New Roman"/>
          <w:b/>
          <w:i/>
          <w:sz w:val="24"/>
          <w:szCs w:val="24"/>
        </w:rPr>
        <w:t>2</w:t>
      </w:r>
    </w:p>
    <w:p w:rsidR="00267738" w:rsidRPr="00267738" w:rsidRDefault="00267738" w:rsidP="00267738">
      <w:pPr>
        <w:spacing w:after="0" w:line="240" w:lineRule="auto"/>
        <w:ind w:left="6521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67738">
        <w:rPr>
          <w:rFonts w:ascii="Times New Roman" w:hAnsi="Times New Roman"/>
          <w:i/>
          <w:sz w:val="24"/>
          <w:szCs w:val="24"/>
        </w:rPr>
        <w:t xml:space="preserve">Утверждено Протоколом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="002A7E1D">
        <w:rPr>
          <w:rFonts w:ascii="Times New Roman" w:hAnsi="Times New Roman"/>
          <w:i/>
          <w:sz w:val="24"/>
          <w:szCs w:val="24"/>
        </w:rPr>
        <w:t>№ ОС-202</w:t>
      </w:r>
      <w:r w:rsidR="00235B6E">
        <w:rPr>
          <w:rFonts w:ascii="Times New Roman" w:hAnsi="Times New Roman"/>
          <w:i/>
          <w:sz w:val="24"/>
          <w:szCs w:val="24"/>
        </w:rPr>
        <w:t>3</w:t>
      </w:r>
      <w:r w:rsidR="002A7E1D">
        <w:rPr>
          <w:rFonts w:ascii="Times New Roman" w:hAnsi="Times New Roman"/>
          <w:i/>
          <w:sz w:val="24"/>
          <w:szCs w:val="24"/>
        </w:rPr>
        <w:t>/</w:t>
      </w:r>
      <w:proofErr w:type="gramStart"/>
      <w:r w:rsidR="002A7E1D">
        <w:rPr>
          <w:rFonts w:ascii="Times New Roman" w:hAnsi="Times New Roman"/>
          <w:i/>
          <w:sz w:val="24"/>
          <w:szCs w:val="24"/>
        </w:rPr>
        <w:t>3.К.9.</w:t>
      </w:r>
      <w:r w:rsidR="001B4B3D">
        <w:rPr>
          <w:rFonts w:ascii="Times New Roman" w:hAnsi="Times New Roman"/>
          <w:i/>
          <w:sz w:val="24"/>
          <w:szCs w:val="24"/>
        </w:rPr>
        <w:t>1</w:t>
      </w:r>
      <w:r w:rsidR="002A7E1D">
        <w:rPr>
          <w:rFonts w:ascii="Times New Roman" w:hAnsi="Times New Roman"/>
          <w:i/>
          <w:sz w:val="24"/>
          <w:szCs w:val="24"/>
        </w:rPr>
        <w:t xml:space="preserve">  </w:t>
      </w:r>
      <w:r w:rsidR="00CA7C30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CA7C30">
        <w:rPr>
          <w:rFonts w:ascii="Times New Roman" w:hAnsi="Times New Roman"/>
          <w:i/>
          <w:sz w:val="24"/>
          <w:szCs w:val="24"/>
        </w:rPr>
        <w:t xml:space="preserve"> </w:t>
      </w:r>
      <w:r w:rsidR="00B9221D">
        <w:rPr>
          <w:rFonts w:ascii="Times New Roman" w:hAnsi="Times New Roman"/>
          <w:i/>
          <w:sz w:val="24"/>
          <w:szCs w:val="24"/>
        </w:rPr>
        <w:t>14</w:t>
      </w:r>
      <w:r w:rsidR="00CA7C30">
        <w:rPr>
          <w:rFonts w:ascii="Times New Roman" w:hAnsi="Times New Roman"/>
          <w:i/>
          <w:sz w:val="24"/>
          <w:szCs w:val="24"/>
        </w:rPr>
        <w:t>.</w:t>
      </w:r>
      <w:r w:rsidR="00B9221D">
        <w:rPr>
          <w:rFonts w:ascii="Times New Roman" w:hAnsi="Times New Roman"/>
          <w:i/>
          <w:sz w:val="24"/>
          <w:szCs w:val="24"/>
        </w:rPr>
        <w:t>11</w:t>
      </w:r>
      <w:r w:rsidR="00CA7C30">
        <w:rPr>
          <w:rFonts w:ascii="Times New Roman" w:hAnsi="Times New Roman"/>
          <w:i/>
          <w:sz w:val="24"/>
          <w:szCs w:val="24"/>
        </w:rPr>
        <w:t>.202</w:t>
      </w:r>
      <w:r w:rsidR="00235B6E">
        <w:rPr>
          <w:rFonts w:ascii="Times New Roman" w:hAnsi="Times New Roman"/>
          <w:i/>
          <w:sz w:val="24"/>
          <w:szCs w:val="24"/>
        </w:rPr>
        <w:t>3</w:t>
      </w:r>
      <w:r w:rsidRPr="00267738">
        <w:rPr>
          <w:rFonts w:ascii="Times New Roman" w:hAnsi="Times New Roman"/>
          <w:i/>
          <w:sz w:val="24"/>
          <w:szCs w:val="24"/>
        </w:rPr>
        <w:t xml:space="preserve"> заседания Комиссии </w:t>
      </w:r>
      <w:r>
        <w:rPr>
          <w:rFonts w:ascii="Times New Roman" w:hAnsi="Times New Roman"/>
          <w:i/>
          <w:sz w:val="24"/>
          <w:szCs w:val="24"/>
        </w:rPr>
        <w:t>по вопросам индивидуального жилищного строительства О</w:t>
      </w:r>
      <w:r w:rsidRPr="00267738">
        <w:rPr>
          <w:rFonts w:ascii="Times New Roman" w:hAnsi="Times New Roman"/>
          <w:i/>
          <w:sz w:val="24"/>
          <w:szCs w:val="24"/>
        </w:rPr>
        <w:t>бщественного совета    при    Минстрое    России</w:t>
      </w:r>
    </w:p>
    <w:p w:rsidR="00267738" w:rsidRDefault="00267738" w:rsidP="00AC42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C4288" w:rsidRPr="00AC4288" w:rsidRDefault="00AC4288" w:rsidP="00AC42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C4288">
        <w:rPr>
          <w:rFonts w:ascii="Times New Roman" w:eastAsiaTheme="minorHAnsi" w:hAnsi="Times New Roman"/>
          <w:b/>
          <w:sz w:val="24"/>
          <w:szCs w:val="24"/>
          <w:lang w:eastAsia="en-US"/>
        </w:rPr>
        <w:t>План работы Комиссии</w:t>
      </w:r>
      <w:r w:rsidRPr="00AC4288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AC4288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 </w:t>
      </w:r>
      <w:r w:rsidR="001B6864">
        <w:rPr>
          <w:rFonts w:ascii="Times New Roman" w:eastAsiaTheme="minorHAnsi" w:hAnsi="Times New Roman"/>
          <w:b/>
          <w:sz w:val="24"/>
          <w:szCs w:val="24"/>
          <w:lang w:eastAsia="en-US"/>
        </w:rPr>
        <w:t>вопросам индивидуального жилищного строительства</w:t>
      </w:r>
    </w:p>
    <w:p w:rsidR="00AC4288" w:rsidRPr="00AC4288" w:rsidRDefault="00AC4288" w:rsidP="00AC428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C4288">
        <w:rPr>
          <w:rFonts w:ascii="Times New Roman" w:eastAsiaTheme="minorHAnsi" w:hAnsi="Times New Roman"/>
          <w:b/>
          <w:sz w:val="24"/>
          <w:szCs w:val="24"/>
          <w:lang w:eastAsia="en-US"/>
        </w:rPr>
        <w:t>Общественного совета при Минстрое России</w:t>
      </w:r>
      <w:r w:rsidR="005A515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D772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на </w:t>
      </w:r>
      <w:r w:rsidR="00B9221D">
        <w:rPr>
          <w:rFonts w:ascii="Times New Roman" w:eastAsiaTheme="minorHAnsi" w:hAnsi="Times New Roman"/>
          <w:b/>
          <w:sz w:val="24"/>
          <w:szCs w:val="24"/>
          <w:lang w:eastAsia="en-US"/>
        </w:rPr>
        <w:t>2023-</w:t>
      </w:r>
      <w:r w:rsidR="00D772AA">
        <w:rPr>
          <w:rFonts w:ascii="Times New Roman" w:eastAsiaTheme="minorHAnsi" w:hAnsi="Times New Roman"/>
          <w:b/>
          <w:sz w:val="24"/>
          <w:szCs w:val="24"/>
          <w:lang w:eastAsia="en-US"/>
        </w:rPr>
        <w:t>20</w:t>
      </w:r>
      <w:r w:rsidR="00AF0143"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="00235B6E">
        <w:rPr>
          <w:rFonts w:ascii="Times New Roman" w:eastAsiaTheme="minorHAnsi" w:hAnsi="Times New Roman"/>
          <w:b/>
          <w:sz w:val="24"/>
          <w:szCs w:val="24"/>
          <w:lang w:eastAsia="en-US"/>
        </w:rPr>
        <w:t>4</w:t>
      </w:r>
      <w:r w:rsidR="00D772A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год</w:t>
      </w:r>
    </w:p>
    <w:tbl>
      <w:tblPr>
        <w:tblStyle w:val="aa"/>
        <w:tblW w:w="10064" w:type="dxa"/>
        <w:tblInd w:w="279" w:type="dxa"/>
        <w:tblLook w:val="04A0" w:firstRow="1" w:lastRow="0" w:firstColumn="1" w:lastColumn="0" w:noHBand="0" w:noVBand="1"/>
      </w:tblPr>
      <w:tblGrid>
        <w:gridCol w:w="567"/>
        <w:gridCol w:w="6662"/>
        <w:gridCol w:w="2835"/>
      </w:tblGrid>
      <w:tr w:rsidR="00AC4288" w:rsidRPr="00AC4288" w:rsidTr="003D11F9">
        <w:tc>
          <w:tcPr>
            <w:tcW w:w="567" w:type="dxa"/>
          </w:tcPr>
          <w:p w:rsidR="00AC4288" w:rsidRPr="00AC4288" w:rsidRDefault="00AC4288" w:rsidP="00D772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AC4288" w:rsidRPr="00AC4288" w:rsidRDefault="00AC4288" w:rsidP="00D772A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</w:tcPr>
          <w:p w:rsidR="00AC4288" w:rsidRPr="00AC4288" w:rsidRDefault="00AC4288" w:rsidP="008C70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мероприятия (вопроса)</w:t>
            </w:r>
          </w:p>
        </w:tc>
        <w:tc>
          <w:tcPr>
            <w:tcW w:w="2835" w:type="dxa"/>
          </w:tcPr>
          <w:p w:rsidR="00AC4288" w:rsidRPr="00AC4288" w:rsidRDefault="00AC4288" w:rsidP="008C70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выполнения (рассмотрения)</w:t>
            </w:r>
          </w:p>
        </w:tc>
      </w:tr>
      <w:tr w:rsidR="00B9221D" w:rsidRPr="00AC4288" w:rsidTr="003D11F9">
        <w:tc>
          <w:tcPr>
            <w:tcW w:w="567" w:type="dxa"/>
          </w:tcPr>
          <w:p w:rsidR="00B9221D" w:rsidRPr="00AC4288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</w:tcPr>
          <w:p w:rsidR="00B9221D" w:rsidRPr="00B9221D" w:rsidRDefault="00B9221D" w:rsidP="00B922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членов Комиссии в мероприятиях выставки-форума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OpenVillage</w:t>
            </w:r>
            <w:proofErr w:type="spellEnd"/>
            <w:r w:rsidRPr="00B922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2023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</w:tcPr>
          <w:p w:rsidR="00B9221D" w:rsidRDefault="00B9221D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25,26 ноября 2023</w:t>
            </w:r>
            <w:r w:rsidR="00A35D6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B9221D" w:rsidRPr="00AC4288" w:rsidTr="003D11F9">
        <w:tc>
          <w:tcPr>
            <w:tcW w:w="567" w:type="dxa"/>
          </w:tcPr>
          <w:p w:rsidR="00B9221D" w:rsidRPr="00AC4288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2" w:type="dxa"/>
          </w:tcPr>
          <w:p w:rsidR="00B9221D" w:rsidRPr="00B9221D" w:rsidRDefault="00B9221D" w:rsidP="00B922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членов Комиссии по ИЖС в мероприятиях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VI</w:t>
            </w:r>
            <w:r w:rsidRPr="00B922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международного форума «Малоэтажная Россия-2023»</w:t>
            </w:r>
          </w:p>
        </w:tc>
        <w:tc>
          <w:tcPr>
            <w:tcW w:w="2835" w:type="dxa"/>
          </w:tcPr>
          <w:p w:rsidR="00B9221D" w:rsidRDefault="00B9221D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5,6 декабря 2023</w:t>
            </w:r>
            <w:r w:rsidR="00A35D6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B9221D" w:rsidRPr="00AC4288" w:rsidTr="003D11F9">
        <w:tc>
          <w:tcPr>
            <w:tcW w:w="567" w:type="dxa"/>
          </w:tcPr>
          <w:p w:rsidR="00B9221D" w:rsidRPr="00AC4288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</w:tcPr>
          <w:p w:rsidR="00B9221D" w:rsidRDefault="00B9221D" w:rsidP="00B922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малоэтажном строительстве в туристических зонах (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Пороцкий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К.Ю.)</w:t>
            </w:r>
          </w:p>
        </w:tc>
        <w:tc>
          <w:tcPr>
            <w:tcW w:w="2835" w:type="dxa"/>
          </w:tcPr>
          <w:p w:rsidR="00B9221D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 квартал 2024 года</w:t>
            </w:r>
          </w:p>
        </w:tc>
      </w:tr>
      <w:tr w:rsidR="00B9221D" w:rsidRPr="00AC4288" w:rsidTr="003D11F9">
        <w:tc>
          <w:tcPr>
            <w:tcW w:w="567" w:type="dxa"/>
          </w:tcPr>
          <w:p w:rsidR="00B9221D" w:rsidRPr="00AC4288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B9221D" w:rsidRDefault="00A35D6A" w:rsidP="00B922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 управлении малоэтажными жилищными комплексами (МЖК) (Новоселов В.А.)</w:t>
            </w:r>
          </w:p>
        </w:tc>
        <w:tc>
          <w:tcPr>
            <w:tcW w:w="2835" w:type="dxa"/>
          </w:tcPr>
          <w:p w:rsidR="00B9221D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 квартал 2024 года</w:t>
            </w:r>
          </w:p>
        </w:tc>
      </w:tr>
      <w:tr w:rsidR="00B9221D" w:rsidRPr="00AC4288" w:rsidTr="003D11F9">
        <w:tc>
          <w:tcPr>
            <w:tcW w:w="567" w:type="dxa"/>
          </w:tcPr>
          <w:p w:rsidR="00B9221D" w:rsidRPr="00AC4288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2" w:type="dxa"/>
          </w:tcPr>
          <w:p w:rsidR="00B9221D" w:rsidRDefault="00B9221D" w:rsidP="00B922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Рассмотрение вопроса об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энергоэффективных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технологиях, применяемых в ИЖС совместно с Комиссией по ЖКХ Общественного совета при Минстрое России</w:t>
            </w:r>
          </w:p>
        </w:tc>
        <w:tc>
          <w:tcPr>
            <w:tcW w:w="2835" w:type="dxa"/>
          </w:tcPr>
          <w:p w:rsidR="00B9221D" w:rsidRDefault="00B9221D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1-2 квартал 2024</w:t>
            </w:r>
            <w:r w:rsidR="00A35D6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B9221D" w:rsidRPr="00AC4288" w:rsidTr="003D11F9">
        <w:tc>
          <w:tcPr>
            <w:tcW w:w="567" w:type="dxa"/>
          </w:tcPr>
          <w:p w:rsidR="00B9221D" w:rsidRPr="00AC4288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2" w:type="dxa"/>
          </w:tcPr>
          <w:p w:rsidR="00B9221D" w:rsidRPr="00B9221D" w:rsidRDefault="00B9221D" w:rsidP="00B922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членов Комиссии в мероприятиях выставки-форума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OpenVillage</w:t>
            </w:r>
            <w:proofErr w:type="spellEnd"/>
            <w:r w:rsidRPr="00B922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2023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</w:tcPr>
          <w:p w:rsidR="00B9221D" w:rsidRDefault="00B9221D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3 квартал 2024</w:t>
            </w:r>
            <w:r w:rsidR="00A35D6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B9221D" w:rsidRPr="00AC4288" w:rsidTr="003D11F9">
        <w:tc>
          <w:tcPr>
            <w:tcW w:w="567" w:type="dxa"/>
          </w:tcPr>
          <w:p w:rsidR="00B9221D" w:rsidRPr="00AC4288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2" w:type="dxa"/>
          </w:tcPr>
          <w:p w:rsidR="00B9221D" w:rsidRDefault="00B9221D" w:rsidP="00B922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членов Комиссии по ИЖС в мероприятиях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VII</w:t>
            </w:r>
            <w:r w:rsidRPr="00B922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международного форума «Малоэтажная Россия-202</w:t>
            </w:r>
            <w:r w:rsidRPr="00B9221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</w:tcPr>
          <w:p w:rsidR="00B9221D" w:rsidRPr="00B9221D" w:rsidRDefault="00B9221D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Декабрь 2024</w:t>
            </w:r>
            <w:r w:rsidR="00A35D6A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B9221D" w:rsidRPr="00AC4288" w:rsidTr="003D11F9">
        <w:tc>
          <w:tcPr>
            <w:tcW w:w="567" w:type="dxa"/>
          </w:tcPr>
          <w:p w:rsidR="00B9221D" w:rsidRPr="00AC4288" w:rsidRDefault="00A35D6A" w:rsidP="00B9221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2" w:type="dxa"/>
          </w:tcPr>
          <w:p w:rsidR="00B9221D" w:rsidRPr="005A5159" w:rsidRDefault="00B9221D" w:rsidP="00B9221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Плановые заседание Комиссии по ИЖС</w:t>
            </w:r>
          </w:p>
        </w:tc>
        <w:tc>
          <w:tcPr>
            <w:tcW w:w="2835" w:type="dxa"/>
          </w:tcPr>
          <w:p w:rsidR="00B9221D" w:rsidRPr="00ED7397" w:rsidRDefault="00B9221D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Не реже 1 раза в квартал</w:t>
            </w:r>
            <w:r w:rsidRPr="001B4B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течении 2024 года</w:t>
            </w:r>
          </w:p>
        </w:tc>
      </w:tr>
      <w:tr w:rsidR="00A35D6A" w:rsidRPr="00AC4288" w:rsidTr="003D11F9">
        <w:tc>
          <w:tcPr>
            <w:tcW w:w="567" w:type="dxa"/>
          </w:tcPr>
          <w:p w:rsidR="00A35D6A" w:rsidRPr="00AC4288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2" w:type="dxa"/>
          </w:tcPr>
          <w:p w:rsidR="00A35D6A" w:rsidRDefault="00A35D6A" w:rsidP="00A35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Организация рабочих встреч с губернаторами в регионах </w:t>
            </w:r>
          </w:p>
        </w:tc>
        <w:tc>
          <w:tcPr>
            <w:tcW w:w="2835" w:type="dxa"/>
          </w:tcPr>
          <w:p w:rsidR="00A35D6A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В течении 2024 года</w:t>
            </w:r>
          </w:p>
        </w:tc>
      </w:tr>
      <w:tr w:rsidR="00A35D6A" w:rsidRPr="00AC4288" w:rsidTr="003D11F9">
        <w:tc>
          <w:tcPr>
            <w:tcW w:w="567" w:type="dxa"/>
          </w:tcPr>
          <w:p w:rsidR="00A35D6A" w:rsidRPr="00AC4288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2" w:type="dxa"/>
          </w:tcPr>
          <w:p w:rsidR="00A35D6A" w:rsidRPr="005A5159" w:rsidRDefault="00A35D6A" w:rsidP="00A35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представителей Комиссии в заседаниях </w:t>
            </w:r>
            <w:r w:rsidRPr="004077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рабочей группы по развитию индустриального малоэтажного домостроения и ко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мплексного развития территорий с последующими докладами на заседании Комиссии о рассмотренных вопросах.</w:t>
            </w:r>
          </w:p>
        </w:tc>
        <w:tc>
          <w:tcPr>
            <w:tcW w:w="2835" w:type="dxa"/>
          </w:tcPr>
          <w:p w:rsidR="00A35D6A" w:rsidRPr="004077A7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77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Планом заседаний рабочей группы</w:t>
            </w:r>
          </w:p>
        </w:tc>
      </w:tr>
      <w:tr w:rsidR="00A35D6A" w:rsidRPr="00AC4288" w:rsidTr="003D11F9">
        <w:tc>
          <w:tcPr>
            <w:tcW w:w="567" w:type="dxa"/>
          </w:tcPr>
          <w:p w:rsidR="00A35D6A" w:rsidRPr="00AC4288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2" w:type="dxa"/>
          </w:tcPr>
          <w:p w:rsidR="00A35D6A" w:rsidRDefault="00A35D6A" w:rsidP="00A35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Участие представителей Комиссии в заседаниях </w:t>
            </w:r>
            <w:r w:rsidRPr="004077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групп и Комиссий с последующими докладами на заседании Комиссии о рассмотренных вопросах.</w:t>
            </w:r>
          </w:p>
        </w:tc>
        <w:tc>
          <w:tcPr>
            <w:tcW w:w="2835" w:type="dxa"/>
          </w:tcPr>
          <w:p w:rsidR="00A35D6A" w:rsidRPr="004077A7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графиком проведений заседаний Комиссий и рабочих групп РСС</w:t>
            </w:r>
          </w:p>
        </w:tc>
      </w:tr>
      <w:tr w:rsidR="00A35D6A" w:rsidRPr="00AC4288" w:rsidTr="003D11F9">
        <w:tc>
          <w:tcPr>
            <w:tcW w:w="567" w:type="dxa"/>
          </w:tcPr>
          <w:p w:rsidR="00A35D6A" w:rsidRPr="00AC4288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62" w:type="dxa"/>
          </w:tcPr>
          <w:p w:rsidR="00A35D6A" w:rsidRDefault="00A35D6A" w:rsidP="00A35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членов Комиссии в заседаниях Правления Российского союза строителей с последующими докладами на заседании Комиссии о рассмотренных вопросах.</w:t>
            </w:r>
          </w:p>
        </w:tc>
        <w:tc>
          <w:tcPr>
            <w:tcW w:w="2835" w:type="dxa"/>
          </w:tcPr>
          <w:p w:rsidR="00A35D6A" w:rsidRPr="004077A7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графиком проведений заседаний Правления Российского союза строителей</w:t>
            </w:r>
          </w:p>
        </w:tc>
      </w:tr>
      <w:tr w:rsidR="00A35D6A" w:rsidRPr="00AC4288" w:rsidTr="003D11F9">
        <w:tc>
          <w:tcPr>
            <w:tcW w:w="567" w:type="dxa"/>
          </w:tcPr>
          <w:p w:rsidR="00A35D6A" w:rsidRPr="00AC4288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62" w:type="dxa"/>
          </w:tcPr>
          <w:p w:rsidR="00A35D6A" w:rsidRPr="003D442E" w:rsidRDefault="00A35D6A" w:rsidP="00A35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4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руководителя Комиссии по вопросам индивидуального жилищного строительства в заседаниях Общественного совета при Минстрое России</w:t>
            </w:r>
          </w:p>
        </w:tc>
        <w:tc>
          <w:tcPr>
            <w:tcW w:w="2835" w:type="dxa"/>
          </w:tcPr>
          <w:p w:rsidR="00A35D6A" w:rsidRPr="003D442E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4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Планом заседаний Общественного совета при Минстрое России</w:t>
            </w:r>
          </w:p>
        </w:tc>
      </w:tr>
      <w:tr w:rsidR="00A35D6A" w:rsidRPr="00AC4288" w:rsidTr="003D11F9">
        <w:tc>
          <w:tcPr>
            <w:tcW w:w="567" w:type="dxa"/>
          </w:tcPr>
          <w:p w:rsidR="00A35D6A" w:rsidRPr="00AC4288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</w:tcPr>
          <w:p w:rsidR="00A35D6A" w:rsidRPr="003D442E" w:rsidRDefault="00A35D6A" w:rsidP="00A35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4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Участие членов Комиссии по вопросам индивидуального жилищного строительства в заседаниях Общественного совета при Минстрое России</w:t>
            </w:r>
          </w:p>
        </w:tc>
        <w:tc>
          <w:tcPr>
            <w:tcW w:w="2835" w:type="dxa"/>
          </w:tcPr>
          <w:p w:rsidR="00A35D6A" w:rsidRPr="003D442E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D442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соответствии с Планом заседаний Общественного совета при Минстрое России</w:t>
            </w:r>
          </w:p>
        </w:tc>
      </w:tr>
      <w:tr w:rsidR="00A35D6A" w:rsidRPr="00AC4288" w:rsidTr="003D11F9">
        <w:tc>
          <w:tcPr>
            <w:tcW w:w="567" w:type="dxa"/>
          </w:tcPr>
          <w:p w:rsidR="00A35D6A" w:rsidRPr="00AC4288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6662" w:type="dxa"/>
          </w:tcPr>
          <w:p w:rsidR="00A35D6A" w:rsidRPr="003D442E" w:rsidRDefault="00A35D6A" w:rsidP="00A35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Взаимодействие с детским советом при Общественном совете при Минстрое России</w:t>
            </w:r>
          </w:p>
        </w:tc>
        <w:tc>
          <w:tcPr>
            <w:tcW w:w="2835" w:type="dxa"/>
          </w:tcPr>
          <w:p w:rsidR="00A35D6A" w:rsidRPr="003D442E" w:rsidRDefault="00A35D6A" w:rsidP="00A35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B334BC" w:rsidRPr="00AC4288" w:rsidTr="003D11F9">
        <w:tc>
          <w:tcPr>
            <w:tcW w:w="567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62" w:type="dxa"/>
          </w:tcPr>
          <w:p w:rsidR="00B334BC" w:rsidRDefault="00B334BC" w:rsidP="00B334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Содействие в реализации проекта «Я – Строитель Будущего!»</w:t>
            </w:r>
          </w:p>
        </w:tc>
        <w:tc>
          <w:tcPr>
            <w:tcW w:w="2835" w:type="dxa"/>
          </w:tcPr>
          <w:p w:rsidR="00B334BC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B334BC" w:rsidRPr="00AC4288" w:rsidTr="00B334BC">
        <w:trPr>
          <w:trHeight w:val="297"/>
        </w:trPr>
        <w:tc>
          <w:tcPr>
            <w:tcW w:w="567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62" w:type="dxa"/>
          </w:tcPr>
          <w:p w:rsidR="00B334BC" w:rsidRDefault="00B334BC" w:rsidP="00B334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Медиапланирован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ие</w:t>
            </w:r>
            <w:proofErr w:type="spellEnd"/>
          </w:p>
        </w:tc>
        <w:tc>
          <w:tcPr>
            <w:tcW w:w="2835" w:type="dxa"/>
          </w:tcPr>
          <w:p w:rsidR="00B334BC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B334BC" w:rsidRPr="00AC4288" w:rsidTr="003D11F9">
        <w:tc>
          <w:tcPr>
            <w:tcW w:w="567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62" w:type="dxa"/>
          </w:tcPr>
          <w:p w:rsidR="00B334BC" w:rsidRPr="00AC4288" w:rsidRDefault="00B334BC" w:rsidP="00B334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Выработка предложений </w:t>
            </w:r>
            <w:r w:rsidRPr="001B6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вопросам индивидуального жилищного строительства</w:t>
            </w:r>
          </w:p>
        </w:tc>
        <w:tc>
          <w:tcPr>
            <w:tcW w:w="2835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B334BC" w:rsidRPr="00AC4288" w:rsidTr="003D11F9">
        <w:tc>
          <w:tcPr>
            <w:tcW w:w="567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62" w:type="dxa"/>
          </w:tcPr>
          <w:p w:rsidR="00B334BC" w:rsidRPr="00AC4288" w:rsidRDefault="00B334BC" w:rsidP="00B334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Рассмотрение жалоб,</w:t>
            </w:r>
            <w:r w:rsidRPr="00AC428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запросов граждан и организаций, поступающих в Комиссию </w:t>
            </w:r>
            <w:r w:rsidRPr="001B6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вопросам индивидуального жилищного строительства</w:t>
            </w:r>
          </w:p>
        </w:tc>
        <w:tc>
          <w:tcPr>
            <w:tcW w:w="2835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</w:tr>
      <w:tr w:rsidR="00B334BC" w:rsidRPr="00AC4288" w:rsidTr="003D11F9">
        <w:tc>
          <w:tcPr>
            <w:tcW w:w="567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62" w:type="dxa"/>
          </w:tcPr>
          <w:p w:rsidR="00B334BC" w:rsidRPr="00AC4288" w:rsidRDefault="00B334BC" w:rsidP="00B334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Рассмотрение проектов планов, решений, государственных программ, политики и нормативно-правовых актов, разрабатываемых и реализуемых Минстроем России</w:t>
            </w:r>
          </w:p>
        </w:tc>
        <w:tc>
          <w:tcPr>
            <w:tcW w:w="2835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мере поступления, в соответствии с поручениями Председателя Общественного совета при Минстрое России</w:t>
            </w:r>
          </w:p>
        </w:tc>
      </w:tr>
      <w:tr w:rsidR="00B334BC" w:rsidRPr="00AC4288" w:rsidTr="003D11F9">
        <w:tc>
          <w:tcPr>
            <w:tcW w:w="567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62" w:type="dxa"/>
          </w:tcPr>
          <w:p w:rsidR="00B334BC" w:rsidRPr="00AC4288" w:rsidRDefault="00B334BC" w:rsidP="00B334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Привлечение к участию в заседаниях Комиссии </w:t>
            </w:r>
            <w:r w:rsidRPr="001B6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вопросам индивидуального жилищного строительства</w:t>
            </w: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представителей общественных организаций, профессиональных сообществ, организаций регионального уровня, а также представителей органов исполнительной власти субъектов РФ. Использование иных каналов коммуникации с заинтересованными лицами в целях полного и всестороннего обсуждения вопросов, выработки оптимальных решений и рекомендаций</w:t>
            </w:r>
          </w:p>
        </w:tc>
        <w:tc>
          <w:tcPr>
            <w:tcW w:w="2835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B334BC" w:rsidRPr="00AC4288" w:rsidTr="003D11F9">
        <w:tc>
          <w:tcPr>
            <w:tcW w:w="567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62" w:type="dxa"/>
          </w:tcPr>
          <w:p w:rsidR="00B334BC" w:rsidRPr="00AC4288" w:rsidRDefault="00B334BC" w:rsidP="00B334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Предоставление материалов для публикации информации о работе Комиссии </w:t>
            </w:r>
            <w:r w:rsidRPr="001B68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вопросам индивидуального жилищного строительства</w:t>
            </w: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официальных сайтах Минстроя России и Общественного совета при Минстрое России в</w:t>
            </w:r>
            <w:r w:rsidRPr="00AC4288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информационно-телекоммуникационной сети «Интернет»</w:t>
            </w:r>
          </w:p>
        </w:tc>
        <w:tc>
          <w:tcPr>
            <w:tcW w:w="2835" w:type="dxa"/>
          </w:tcPr>
          <w:p w:rsidR="00B334BC" w:rsidRPr="00AC4288" w:rsidRDefault="00B334BC" w:rsidP="00B334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428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</w:tbl>
    <w:p w:rsidR="0045793A" w:rsidRDefault="0045793A" w:rsidP="00AC4288"/>
    <w:p w:rsidR="000B7072" w:rsidRDefault="000B7072" w:rsidP="00AC4288"/>
    <w:sectPr w:rsidR="000B7072" w:rsidSect="00267738">
      <w:headerReference w:type="default" r:id="rId8"/>
      <w:headerReference w:type="first" r:id="rId9"/>
      <w:pgSz w:w="11906" w:h="16838"/>
      <w:pgMar w:top="709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EB" w:rsidRDefault="00575BEB" w:rsidP="00523ECB">
      <w:pPr>
        <w:spacing w:after="0" w:line="240" w:lineRule="auto"/>
      </w:pPr>
      <w:r>
        <w:separator/>
      </w:r>
    </w:p>
  </w:endnote>
  <w:endnote w:type="continuationSeparator" w:id="0">
    <w:p w:rsidR="00575BEB" w:rsidRDefault="00575BEB" w:rsidP="0052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EB" w:rsidRDefault="00575BEB" w:rsidP="00523ECB">
      <w:pPr>
        <w:spacing w:after="0" w:line="240" w:lineRule="auto"/>
      </w:pPr>
      <w:r>
        <w:separator/>
      </w:r>
    </w:p>
  </w:footnote>
  <w:footnote w:type="continuationSeparator" w:id="0">
    <w:p w:rsidR="00575BEB" w:rsidRDefault="00575BEB" w:rsidP="0052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704693"/>
      <w:docPartObj>
        <w:docPartGallery w:val="Page Numbers (Top of Page)"/>
        <w:docPartUnique/>
      </w:docPartObj>
    </w:sdtPr>
    <w:sdtEndPr/>
    <w:sdtContent>
      <w:p w:rsidR="00523ECB" w:rsidRDefault="002F29ED">
        <w:pPr>
          <w:pStyle w:val="a4"/>
          <w:jc w:val="center"/>
        </w:pPr>
        <w:r>
          <w:fldChar w:fldCharType="begin"/>
        </w:r>
        <w:r w:rsidR="00523ECB">
          <w:instrText>PAGE   \* MERGEFORMAT</w:instrText>
        </w:r>
        <w:r>
          <w:fldChar w:fldCharType="separate"/>
        </w:r>
        <w:r w:rsidR="00B334BC">
          <w:rPr>
            <w:noProof/>
          </w:rPr>
          <w:t>2</w:t>
        </w:r>
        <w:r>
          <w:fldChar w:fldCharType="end"/>
        </w:r>
      </w:p>
    </w:sdtContent>
  </w:sdt>
  <w:p w:rsidR="00523ECB" w:rsidRDefault="00523E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38" w:rsidRDefault="00267738" w:rsidP="00267738">
    <w:pPr>
      <w:pStyle w:val="a4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3949"/>
    <w:multiLevelType w:val="multilevel"/>
    <w:tmpl w:val="D01A03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884E39"/>
    <w:multiLevelType w:val="hybridMultilevel"/>
    <w:tmpl w:val="A4C6BB1C"/>
    <w:lvl w:ilvl="0" w:tplc="2354CEF8">
      <w:start w:val="1"/>
      <w:numFmt w:val="decimal"/>
      <w:lvlText w:val="%1."/>
      <w:lvlJc w:val="left"/>
      <w:pPr>
        <w:ind w:left="22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1124166"/>
    <w:multiLevelType w:val="hybridMultilevel"/>
    <w:tmpl w:val="EEC0DAA4"/>
    <w:lvl w:ilvl="0" w:tplc="B59CB9D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53"/>
    <w:rsid w:val="00002C19"/>
    <w:rsid w:val="00006E93"/>
    <w:rsid w:val="000107C9"/>
    <w:rsid w:val="00010C13"/>
    <w:rsid w:val="000122B6"/>
    <w:rsid w:val="0002082D"/>
    <w:rsid w:val="000226F5"/>
    <w:rsid w:val="00023328"/>
    <w:rsid w:val="000260F8"/>
    <w:rsid w:val="0003243C"/>
    <w:rsid w:val="0003497D"/>
    <w:rsid w:val="00036052"/>
    <w:rsid w:val="00045AE3"/>
    <w:rsid w:val="000509DF"/>
    <w:rsid w:val="0005642B"/>
    <w:rsid w:val="0005656F"/>
    <w:rsid w:val="00056817"/>
    <w:rsid w:val="000707D5"/>
    <w:rsid w:val="00074463"/>
    <w:rsid w:val="0008726A"/>
    <w:rsid w:val="00094371"/>
    <w:rsid w:val="000B20C5"/>
    <w:rsid w:val="000B3CD0"/>
    <w:rsid w:val="000B7072"/>
    <w:rsid w:val="000C1F80"/>
    <w:rsid w:val="000C59C9"/>
    <w:rsid w:val="000D6D9F"/>
    <w:rsid w:val="000E1879"/>
    <w:rsid w:val="000F3CBD"/>
    <w:rsid w:val="000F7C88"/>
    <w:rsid w:val="00105F28"/>
    <w:rsid w:val="00114672"/>
    <w:rsid w:val="00116F5B"/>
    <w:rsid w:val="00122A51"/>
    <w:rsid w:val="001301BC"/>
    <w:rsid w:val="00131310"/>
    <w:rsid w:val="001427F7"/>
    <w:rsid w:val="001503F5"/>
    <w:rsid w:val="001643F7"/>
    <w:rsid w:val="00165382"/>
    <w:rsid w:val="00166ED7"/>
    <w:rsid w:val="001701C6"/>
    <w:rsid w:val="00196C35"/>
    <w:rsid w:val="001A0126"/>
    <w:rsid w:val="001B4B3D"/>
    <w:rsid w:val="001B5DAE"/>
    <w:rsid w:val="001B6864"/>
    <w:rsid w:val="001C1300"/>
    <w:rsid w:val="001C5C98"/>
    <w:rsid w:val="001C625D"/>
    <w:rsid w:val="001D1754"/>
    <w:rsid w:val="001E0F97"/>
    <w:rsid w:val="001F62A7"/>
    <w:rsid w:val="00201084"/>
    <w:rsid w:val="00206D3E"/>
    <w:rsid w:val="00222C0A"/>
    <w:rsid w:val="0022410F"/>
    <w:rsid w:val="00231EF4"/>
    <w:rsid w:val="00235B6E"/>
    <w:rsid w:val="0024038F"/>
    <w:rsid w:val="002415F3"/>
    <w:rsid w:val="00245F54"/>
    <w:rsid w:val="00246D39"/>
    <w:rsid w:val="00265709"/>
    <w:rsid w:val="00267738"/>
    <w:rsid w:val="002708D4"/>
    <w:rsid w:val="0027150B"/>
    <w:rsid w:val="002750E2"/>
    <w:rsid w:val="00276C41"/>
    <w:rsid w:val="00284ED2"/>
    <w:rsid w:val="0028718F"/>
    <w:rsid w:val="00291187"/>
    <w:rsid w:val="00294451"/>
    <w:rsid w:val="002946C2"/>
    <w:rsid w:val="002955D3"/>
    <w:rsid w:val="002956CB"/>
    <w:rsid w:val="002A6FDF"/>
    <w:rsid w:val="002A714E"/>
    <w:rsid w:val="002A7E1D"/>
    <w:rsid w:val="002D19B4"/>
    <w:rsid w:val="002D29C7"/>
    <w:rsid w:val="002D4308"/>
    <w:rsid w:val="002E2BC5"/>
    <w:rsid w:val="002E349B"/>
    <w:rsid w:val="002E3BA8"/>
    <w:rsid w:val="002E6109"/>
    <w:rsid w:val="002F0BAE"/>
    <w:rsid w:val="002F22FB"/>
    <w:rsid w:val="002F29ED"/>
    <w:rsid w:val="00301031"/>
    <w:rsid w:val="00304408"/>
    <w:rsid w:val="0032409E"/>
    <w:rsid w:val="00324CC0"/>
    <w:rsid w:val="003256EC"/>
    <w:rsid w:val="00333A4B"/>
    <w:rsid w:val="00341F1C"/>
    <w:rsid w:val="0036023C"/>
    <w:rsid w:val="003658CB"/>
    <w:rsid w:val="00365BD6"/>
    <w:rsid w:val="00366200"/>
    <w:rsid w:val="00371E9F"/>
    <w:rsid w:val="0037418B"/>
    <w:rsid w:val="003746C9"/>
    <w:rsid w:val="00376724"/>
    <w:rsid w:val="00391E74"/>
    <w:rsid w:val="003A158D"/>
    <w:rsid w:val="003B406F"/>
    <w:rsid w:val="003B4F8F"/>
    <w:rsid w:val="003B7705"/>
    <w:rsid w:val="003C6F5F"/>
    <w:rsid w:val="003D04C3"/>
    <w:rsid w:val="003D11F9"/>
    <w:rsid w:val="003D442E"/>
    <w:rsid w:val="003E0479"/>
    <w:rsid w:val="003E5C0E"/>
    <w:rsid w:val="00401035"/>
    <w:rsid w:val="00404B44"/>
    <w:rsid w:val="004077A7"/>
    <w:rsid w:val="0041440F"/>
    <w:rsid w:val="004177F3"/>
    <w:rsid w:val="00421CD4"/>
    <w:rsid w:val="00426262"/>
    <w:rsid w:val="0043501A"/>
    <w:rsid w:val="00436F65"/>
    <w:rsid w:val="00444E3C"/>
    <w:rsid w:val="00447A71"/>
    <w:rsid w:val="00454C5B"/>
    <w:rsid w:val="0045793A"/>
    <w:rsid w:val="00460438"/>
    <w:rsid w:val="00467878"/>
    <w:rsid w:val="004920EE"/>
    <w:rsid w:val="00493046"/>
    <w:rsid w:val="00497226"/>
    <w:rsid w:val="004A237C"/>
    <w:rsid w:val="004D242E"/>
    <w:rsid w:val="004E3011"/>
    <w:rsid w:val="004F209D"/>
    <w:rsid w:val="004F71A2"/>
    <w:rsid w:val="00500405"/>
    <w:rsid w:val="00506EBF"/>
    <w:rsid w:val="005076F0"/>
    <w:rsid w:val="0051294F"/>
    <w:rsid w:val="00517768"/>
    <w:rsid w:val="00523ECB"/>
    <w:rsid w:val="005277F1"/>
    <w:rsid w:val="00530040"/>
    <w:rsid w:val="00544D9E"/>
    <w:rsid w:val="00562324"/>
    <w:rsid w:val="00575BEB"/>
    <w:rsid w:val="0059118B"/>
    <w:rsid w:val="005A05B1"/>
    <w:rsid w:val="005A1985"/>
    <w:rsid w:val="005A5159"/>
    <w:rsid w:val="005B1BB4"/>
    <w:rsid w:val="005B4089"/>
    <w:rsid w:val="005B4AED"/>
    <w:rsid w:val="005B6FD2"/>
    <w:rsid w:val="005D09DF"/>
    <w:rsid w:val="005D3AEF"/>
    <w:rsid w:val="005E40A5"/>
    <w:rsid w:val="005E5855"/>
    <w:rsid w:val="005F1B15"/>
    <w:rsid w:val="005F4B81"/>
    <w:rsid w:val="0062236B"/>
    <w:rsid w:val="006230D1"/>
    <w:rsid w:val="00623723"/>
    <w:rsid w:val="0063017F"/>
    <w:rsid w:val="00631C70"/>
    <w:rsid w:val="0064512D"/>
    <w:rsid w:val="00657A50"/>
    <w:rsid w:val="00664241"/>
    <w:rsid w:val="006712AB"/>
    <w:rsid w:val="00671F00"/>
    <w:rsid w:val="00677BBE"/>
    <w:rsid w:val="00682750"/>
    <w:rsid w:val="006829D6"/>
    <w:rsid w:val="006848A2"/>
    <w:rsid w:val="0069182B"/>
    <w:rsid w:val="00693DC6"/>
    <w:rsid w:val="006940BB"/>
    <w:rsid w:val="00695D87"/>
    <w:rsid w:val="006B74B1"/>
    <w:rsid w:val="006B75E0"/>
    <w:rsid w:val="006C0B9F"/>
    <w:rsid w:val="006D1BDC"/>
    <w:rsid w:val="006D743C"/>
    <w:rsid w:val="006E26DC"/>
    <w:rsid w:val="006E4275"/>
    <w:rsid w:val="006F7A1C"/>
    <w:rsid w:val="00704F8D"/>
    <w:rsid w:val="00710769"/>
    <w:rsid w:val="00711FCE"/>
    <w:rsid w:val="00716F64"/>
    <w:rsid w:val="00732F5A"/>
    <w:rsid w:val="00745A1B"/>
    <w:rsid w:val="00751582"/>
    <w:rsid w:val="00753178"/>
    <w:rsid w:val="00753B80"/>
    <w:rsid w:val="00766E70"/>
    <w:rsid w:val="00773A50"/>
    <w:rsid w:val="00774CFD"/>
    <w:rsid w:val="00783641"/>
    <w:rsid w:val="00785D07"/>
    <w:rsid w:val="0079324F"/>
    <w:rsid w:val="00795A81"/>
    <w:rsid w:val="007A04CE"/>
    <w:rsid w:val="007A4CFF"/>
    <w:rsid w:val="007B339C"/>
    <w:rsid w:val="007C07A1"/>
    <w:rsid w:val="007C5323"/>
    <w:rsid w:val="007D4868"/>
    <w:rsid w:val="007D556A"/>
    <w:rsid w:val="007E3E01"/>
    <w:rsid w:val="007E59D7"/>
    <w:rsid w:val="007F04B2"/>
    <w:rsid w:val="007F2DA6"/>
    <w:rsid w:val="007F417A"/>
    <w:rsid w:val="007F5A39"/>
    <w:rsid w:val="00803C52"/>
    <w:rsid w:val="0081283E"/>
    <w:rsid w:val="00816A4D"/>
    <w:rsid w:val="008310D2"/>
    <w:rsid w:val="00831A97"/>
    <w:rsid w:val="00843026"/>
    <w:rsid w:val="00845725"/>
    <w:rsid w:val="00853B5F"/>
    <w:rsid w:val="008639E7"/>
    <w:rsid w:val="00865AEA"/>
    <w:rsid w:val="00870BB3"/>
    <w:rsid w:val="00875086"/>
    <w:rsid w:val="00875DB4"/>
    <w:rsid w:val="008813F0"/>
    <w:rsid w:val="0088352C"/>
    <w:rsid w:val="0088361D"/>
    <w:rsid w:val="008851F9"/>
    <w:rsid w:val="00887193"/>
    <w:rsid w:val="008A6852"/>
    <w:rsid w:val="008B2067"/>
    <w:rsid w:val="008B450F"/>
    <w:rsid w:val="008C6655"/>
    <w:rsid w:val="008C7021"/>
    <w:rsid w:val="008C7C82"/>
    <w:rsid w:val="008D47B3"/>
    <w:rsid w:val="008E3689"/>
    <w:rsid w:val="008E440A"/>
    <w:rsid w:val="008F57FD"/>
    <w:rsid w:val="008F6764"/>
    <w:rsid w:val="0090390B"/>
    <w:rsid w:val="009050DB"/>
    <w:rsid w:val="00907E87"/>
    <w:rsid w:val="00914734"/>
    <w:rsid w:val="00923C86"/>
    <w:rsid w:val="00926FA3"/>
    <w:rsid w:val="00927664"/>
    <w:rsid w:val="00930E9D"/>
    <w:rsid w:val="00935670"/>
    <w:rsid w:val="0093678A"/>
    <w:rsid w:val="009436CC"/>
    <w:rsid w:val="00950407"/>
    <w:rsid w:val="009513C2"/>
    <w:rsid w:val="00954017"/>
    <w:rsid w:val="00957E21"/>
    <w:rsid w:val="00961C0D"/>
    <w:rsid w:val="009764DE"/>
    <w:rsid w:val="00976796"/>
    <w:rsid w:val="0098215D"/>
    <w:rsid w:val="00987978"/>
    <w:rsid w:val="00990E14"/>
    <w:rsid w:val="009914C5"/>
    <w:rsid w:val="00993604"/>
    <w:rsid w:val="00994AE0"/>
    <w:rsid w:val="00995947"/>
    <w:rsid w:val="00995FBE"/>
    <w:rsid w:val="009A4F86"/>
    <w:rsid w:val="009B50D2"/>
    <w:rsid w:val="009B79E8"/>
    <w:rsid w:val="009C3B38"/>
    <w:rsid w:val="009C58B6"/>
    <w:rsid w:val="009E3A9E"/>
    <w:rsid w:val="009F7853"/>
    <w:rsid w:val="00A01DB8"/>
    <w:rsid w:val="00A165EA"/>
    <w:rsid w:val="00A21C65"/>
    <w:rsid w:val="00A235B4"/>
    <w:rsid w:val="00A26316"/>
    <w:rsid w:val="00A332F9"/>
    <w:rsid w:val="00A35D6A"/>
    <w:rsid w:val="00A375EB"/>
    <w:rsid w:val="00A53F77"/>
    <w:rsid w:val="00A54736"/>
    <w:rsid w:val="00A548F5"/>
    <w:rsid w:val="00A55A98"/>
    <w:rsid w:val="00A56F6D"/>
    <w:rsid w:val="00A648A8"/>
    <w:rsid w:val="00A651B8"/>
    <w:rsid w:val="00A67667"/>
    <w:rsid w:val="00A8432C"/>
    <w:rsid w:val="00A859F3"/>
    <w:rsid w:val="00A86248"/>
    <w:rsid w:val="00A87980"/>
    <w:rsid w:val="00A902EA"/>
    <w:rsid w:val="00AA2A10"/>
    <w:rsid w:val="00AB3A91"/>
    <w:rsid w:val="00AB4036"/>
    <w:rsid w:val="00AC2FAD"/>
    <w:rsid w:val="00AC4288"/>
    <w:rsid w:val="00AF0143"/>
    <w:rsid w:val="00AF4672"/>
    <w:rsid w:val="00AF6638"/>
    <w:rsid w:val="00AF7DC9"/>
    <w:rsid w:val="00B02B4B"/>
    <w:rsid w:val="00B06C36"/>
    <w:rsid w:val="00B11450"/>
    <w:rsid w:val="00B134E1"/>
    <w:rsid w:val="00B14B3A"/>
    <w:rsid w:val="00B23FE5"/>
    <w:rsid w:val="00B2716D"/>
    <w:rsid w:val="00B334BC"/>
    <w:rsid w:val="00B33781"/>
    <w:rsid w:val="00B4133F"/>
    <w:rsid w:val="00B4160A"/>
    <w:rsid w:val="00B42A5C"/>
    <w:rsid w:val="00B635FA"/>
    <w:rsid w:val="00B644C5"/>
    <w:rsid w:val="00B65380"/>
    <w:rsid w:val="00B706C4"/>
    <w:rsid w:val="00B72FBB"/>
    <w:rsid w:val="00B8106E"/>
    <w:rsid w:val="00B9221D"/>
    <w:rsid w:val="00B96A3A"/>
    <w:rsid w:val="00B96ABE"/>
    <w:rsid w:val="00BA4AD3"/>
    <w:rsid w:val="00BA5C76"/>
    <w:rsid w:val="00BA7E1B"/>
    <w:rsid w:val="00BB395E"/>
    <w:rsid w:val="00BC2017"/>
    <w:rsid w:val="00BC22AE"/>
    <w:rsid w:val="00BE3911"/>
    <w:rsid w:val="00BE3F76"/>
    <w:rsid w:val="00BF7E55"/>
    <w:rsid w:val="00C037B0"/>
    <w:rsid w:val="00C041E4"/>
    <w:rsid w:val="00C05DB6"/>
    <w:rsid w:val="00C07A04"/>
    <w:rsid w:val="00C1670A"/>
    <w:rsid w:val="00C33099"/>
    <w:rsid w:val="00C401EC"/>
    <w:rsid w:val="00C46DCB"/>
    <w:rsid w:val="00C51CA7"/>
    <w:rsid w:val="00C53774"/>
    <w:rsid w:val="00C714A0"/>
    <w:rsid w:val="00C75182"/>
    <w:rsid w:val="00C7681D"/>
    <w:rsid w:val="00C831AC"/>
    <w:rsid w:val="00C84865"/>
    <w:rsid w:val="00C944C1"/>
    <w:rsid w:val="00C95569"/>
    <w:rsid w:val="00CA0371"/>
    <w:rsid w:val="00CA7C30"/>
    <w:rsid w:val="00CB51C6"/>
    <w:rsid w:val="00CD1E0C"/>
    <w:rsid w:val="00CE2EC9"/>
    <w:rsid w:val="00CE61E0"/>
    <w:rsid w:val="00CF0A8D"/>
    <w:rsid w:val="00D04A1C"/>
    <w:rsid w:val="00D1520D"/>
    <w:rsid w:val="00D27A5F"/>
    <w:rsid w:val="00D30630"/>
    <w:rsid w:val="00D316E0"/>
    <w:rsid w:val="00D32AED"/>
    <w:rsid w:val="00D33602"/>
    <w:rsid w:val="00D4029F"/>
    <w:rsid w:val="00D5287D"/>
    <w:rsid w:val="00D53FBF"/>
    <w:rsid w:val="00D562DB"/>
    <w:rsid w:val="00D70A7B"/>
    <w:rsid w:val="00D772AA"/>
    <w:rsid w:val="00D91A71"/>
    <w:rsid w:val="00D9429A"/>
    <w:rsid w:val="00D94FEF"/>
    <w:rsid w:val="00D9514D"/>
    <w:rsid w:val="00DA7949"/>
    <w:rsid w:val="00DB06CC"/>
    <w:rsid w:val="00DB4A15"/>
    <w:rsid w:val="00DB79F9"/>
    <w:rsid w:val="00DC374D"/>
    <w:rsid w:val="00DD4B69"/>
    <w:rsid w:val="00DF0B42"/>
    <w:rsid w:val="00DF27E7"/>
    <w:rsid w:val="00DF5D8D"/>
    <w:rsid w:val="00E05AED"/>
    <w:rsid w:val="00E05DB0"/>
    <w:rsid w:val="00E11B79"/>
    <w:rsid w:val="00E122D7"/>
    <w:rsid w:val="00E12927"/>
    <w:rsid w:val="00E2298C"/>
    <w:rsid w:val="00E26088"/>
    <w:rsid w:val="00E500F1"/>
    <w:rsid w:val="00E50529"/>
    <w:rsid w:val="00E62AB6"/>
    <w:rsid w:val="00E62B64"/>
    <w:rsid w:val="00E63C7A"/>
    <w:rsid w:val="00E70115"/>
    <w:rsid w:val="00E710E5"/>
    <w:rsid w:val="00E743B3"/>
    <w:rsid w:val="00E764D9"/>
    <w:rsid w:val="00E80B37"/>
    <w:rsid w:val="00E80E83"/>
    <w:rsid w:val="00EA1FD6"/>
    <w:rsid w:val="00EA7826"/>
    <w:rsid w:val="00EB171D"/>
    <w:rsid w:val="00EC2F3E"/>
    <w:rsid w:val="00EC4480"/>
    <w:rsid w:val="00ED2AB5"/>
    <w:rsid w:val="00ED3C61"/>
    <w:rsid w:val="00ED4EF5"/>
    <w:rsid w:val="00ED7397"/>
    <w:rsid w:val="00ED7B14"/>
    <w:rsid w:val="00EE6E4F"/>
    <w:rsid w:val="00EE7E1E"/>
    <w:rsid w:val="00EF387C"/>
    <w:rsid w:val="00F0594E"/>
    <w:rsid w:val="00F11A5C"/>
    <w:rsid w:val="00F1327D"/>
    <w:rsid w:val="00F145AF"/>
    <w:rsid w:val="00F2115B"/>
    <w:rsid w:val="00F24FA3"/>
    <w:rsid w:val="00F3562A"/>
    <w:rsid w:val="00F52B72"/>
    <w:rsid w:val="00F52B83"/>
    <w:rsid w:val="00F5576D"/>
    <w:rsid w:val="00F662BB"/>
    <w:rsid w:val="00F70FEE"/>
    <w:rsid w:val="00F74DF4"/>
    <w:rsid w:val="00F804BF"/>
    <w:rsid w:val="00F8099A"/>
    <w:rsid w:val="00F82C08"/>
    <w:rsid w:val="00F95129"/>
    <w:rsid w:val="00FA618F"/>
    <w:rsid w:val="00FA6701"/>
    <w:rsid w:val="00FA6E5E"/>
    <w:rsid w:val="00FB0918"/>
    <w:rsid w:val="00FB305E"/>
    <w:rsid w:val="00FB38D0"/>
    <w:rsid w:val="00FC3F15"/>
    <w:rsid w:val="00FC5488"/>
    <w:rsid w:val="00FC7C4C"/>
    <w:rsid w:val="00F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DFB87-8838-476A-8D4E-F48B46FE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A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3ECB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23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3ECB"/>
    <w:rPr>
      <w:rFonts w:ascii="Calibri" w:eastAsia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300"/>
    <w:rPr>
      <w:rFonts w:ascii="Segoe UI" w:eastAsia="Calibr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C4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9767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97679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81E7F-7ED1-42CD-A279-0F55C6D7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Ковалевский Дмитрий Николаевич</dc:creator>
  <cp:lastModifiedBy>D01.Sovet02</cp:lastModifiedBy>
  <cp:revision>4</cp:revision>
  <cp:lastPrinted>2020-09-10T07:30:00Z</cp:lastPrinted>
  <dcterms:created xsi:type="dcterms:W3CDTF">2023-11-08T07:05:00Z</dcterms:created>
  <dcterms:modified xsi:type="dcterms:W3CDTF">2023-11-28T11:07:00Z</dcterms:modified>
</cp:coreProperties>
</file>